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2" w:rsidRPr="0028619D" w:rsidRDefault="00045692" w:rsidP="005B24A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045692" w:rsidRPr="0028619D" w:rsidRDefault="00045692" w:rsidP="00045692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5692" w:rsidRPr="0028619D" w:rsidTr="00750D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28619D" w:rsidRDefault="00045692" w:rsidP="00750D98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 xml:space="preserve">Утверждено </w:t>
            </w:r>
          </w:p>
          <w:p w:rsidR="00045692" w:rsidRPr="00D12DFE" w:rsidRDefault="00750D98" w:rsidP="00750D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и</w:t>
            </w:r>
            <w:r w:rsidR="00045692" w:rsidRPr="00D12DFE">
              <w:rPr>
                <w:sz w:val="26"/>
                <w:szCs w:val="26"/>
              </w:rPr>
              <w:t xml:space="preserve">сполнительного комитета города Нижнекамск Республики Татарстан </w:t>
            </w:r>
          </w:p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>от «____» _______2021 г. № _______</w:t>
            </w:r>
          </w:p>
          <w:p w:rsidR="00045692" w:rsidRPr="000439CD" w:rsidRDefault="00045692" w:rsidP="00750D98">
            <w:pPr>
              <w:pStyle w:val="Default"/>
              <w:rPr>
                <w:sz w:val="27"/>
                <w:szCs w:val="27"/>
              </w:rPr>
            </w:pPr>
          </w:p>
        </w:tc>
      </w:tr>
    </w:tbl>
    <w:p w:rsidR="00045692" w:rsidRDefault="00045692" w:rsidP="00045692">
      <w:pPr>
        <w:pStyle w:val="Default"/>
        <w:jc w:val="center"/>
        <w:rPr>
          <w:sz w:val="28"/>
          <w:szCs w:val="36"/>
        </w:rPr>
      </w:pP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>Программа</w:t>
      </w: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 xml:space="preserve">профилактики </w:t>
      </w:r>
      <w:r w:rsidR="00750D98">
        <w:rPr>
          <w:b/>
          <w:sz w:val="26"/>
          <w:szCs w:val="26"/>
        </w:rPr>
        <w:t>рисков причинения вреда (ущерба)</w:t>
      </w:r>
      <w:r w:rsidRPr="00D12DFE">
        <w:rPr>
          <w:b/>
          <w:sz w:val="26"/>
          <w:szCs w:val="26"/>
        </w:rPr>
        <w:t xml:space="preserve"> </w:t>
      </w:r>
      <w:r w:rsidR="00750D98">
        <w:rPr>
          <w:b/>
          <w:sz w:val="26"/>
          <w:szCs w:val="26"/>
        </w:rPr>
        <w:t>охр</w:t>
      </w:r>
      <w:r w:rsidR="00423EDF">
        <w:rPr>
          <w:b/>
          <w:sz w:val="26"/>
          <w:szCs w:val="26"/>
        </w:rPr>
        <w:t xml:space="preserve">аняемым законом ценностям при </w:t>
      </w:r>
      <w:r w:rsidR="00750D98">
        <w:rPr>
          <w:b/>
          <w:color w:val="auto"/>
          <w:sz w:val="26"/>
          <w:szCs w:val="26"/>
        </w:rPr>
        <w:t>осуществлении</w:t>
      </w:r>
      <w:r w:rsidRPr="00D12DFE">
        <w:rPr>
          <w:b/>
          <w:color w:val="auto"/>
          <w:sz w:val="26"/>
          <w:szCs w:val="26"/>
        </w:rPr>
        <w:t xml:space="preserve"> муниципального контроля </w:t>
      </w:r>
      <w:r w:rsidR="00423EDF" w:rsidRPr="002C20F9">
        <w:rPr>
          <w:b/>
          <w:sz w:val="27"/>
          <w:szCs w:val="27"/>
        </w:rPr>
        <w:t xml:space="preserve">в дорожном хозяйстве </w:t>
      </w:r>
      <w:r w:rsidR="00423EDF" w:rsidRPr="00DA0D76">
        <w:rPr>
          <w:b/>
          <w:sz w:val="27"/>
          <w:szCs w:val="27"/>
        </w:rPr>
        <w:t>в грани</w:t>
      </w:r>
      <w:r w:rsidR="00C3276E">
        <w:rPr>
          <w:b/>
          <w:sz w:val="27"/>
          <w:szCs w:val="27"/>
        </w:rPr>
        <w:t xml:space="preserve">цах муниципального образования город Нижнекамск </w:t>
      </w:r>
      <w:r w:rsidR="00423EDF" w:rsidRPr="00DA0D76">
        <w:rPr>
          <w:b/>
          <w:sz w:val="27"/>
          <w:szCs w:val="27"/>
        </w:rPr>
        <w:t>Нижнекамского муниципальн</w:t>
      </w:r>
      <w:r w:rsidR="00423EDF">
        <w:rPr>
          <w:b/>
          <w:sz w:val="27"/>
          <w:szCs w:val="27"/>
        </w:rPr>
        <w:t xml:space="preserve">ого района Республики Татарстан </w:t>
      </w:r>
      <w:r>
        <w:rPr>
          <w:b/>
          <w:sz w:val="26"/>
          <w:szCs w:val="26"/>
        </w:rPr>
        <w:t>на 2022</w:t>
      </w:r>
      <w:r w:rsidRPr="00D12DFE">
        <w:rPr>
          <w:b/>
          <w:sz w:val="26"/>
          <w:szCs w:val="26"/>
        </w:rPr>
        <w:t xml:space="preserve"> г.</w:t>
      </w:r>
    </w:p>
    <w:p w:rsidR="00045692" w:rsidRPr="00D12DFE" w:rsidRDefault="00045692" w:rsidP="00045692">
      <w:pPr>
        <w:pStyle w:val="Default"/>
        <w:rPr>
          <w:b/>
          <w:i/>
          <w:iCs/>
          <w:sz w:val="26"/>
          <w:szCs w:val="26"/>
        </w:rPr>
      </w:pPr>
      <w:r w:rsidRPr="00D12DFE">
        <w:rPr>
          <w:b/>
          <w:i/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Default"/>
        <w:rPr>
          <w:i/>
          <w:iCs/>
          <w:sz w:val="26"/>
          <w:szCs w:val="26"/>
        </w:rPr>
      </w:pPr>
    </w:p>
    <w:p w:rsidR="00045692" w:rsidRPr="008E2F47" w:rsidRDefault="00045692" w:rsidP="00045692">
      <w:pPr>
        <w:pStyle w:val="Default"/>
        <w:jc w:val="center"/>
        <w:rPr>
          <w:sz w:val="26"/>
          <w:szCs w:val="26"/>
        </w:rPr>
      </w:pPr>
      <w:r w:rsidRPr="008E2F47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423EDF" w:rsidRPr="00423EDF" w:rsidRDefault="00423EDF" w:rsidP="00423EDF">
            <w:pPr>
              <w:pStyle w:val="Default"/>
              <w:jc w:val="both"/>
              <w:rPr>
                <w:sz w:val="26"/>
                <w:szCs w:val="26"/>
              </w:rPr>
            </w:pPr>
            <w:r w:rsidRPr="00423EDF">
              <w:rPr>
                <w:sz w:val="26"/>
                <w:szCs w:val="26"/>
              </w:rPr>
              <w:t>Программа</w:t>
            </w:r>
            <w:r>
              <w:rPr>
                <w:sz w:val="26"/>
                <w:szCs w:val="26"/>
              </w:rPr>
              <w:t xml:space="preserve"> </w:t>
            </w:r>
            <w:r w:rsidRPr="00423EDF">
              <w:rPr>
                <w:sz w:val="26"/>
                <w:szCs w:val="26"/>
              </w:rPr>
              <w:t xml:space="preserve">профилактики рисков причинения вреда (ущерба) охраняемым законом ценностям при </w:t>
            </w:r>
            <w:r w:rsidRPr="00423EDF">
              <w:rPr>
                <w:color w:val="auto"/>
                <w:sz w:val="26"/>
                <w:szCs w:val="26"/>
              </w:rPr>
              <w:t xml:space="preserve">осуществлении муниципального контроля </w:t>
            </w:r>
            <w:r w:rsidRPr="00423EDF">
              <w:rPr>
                <w:sz w:val="27"/>
                <w:szCs w:val="27"/>
              </w:rPr>
              <w:t>в дорожном хозяйстве в грани</w:t>
            </w:r>
            <w:r w:rsidR="00B63DD8">
              <w:rPr>
                <w:sz w:val="27"/>
                <w:szCs w:val="27"/>
              </w:rPr>
              <w:t>цах муниципального образования город Нижнекамск</w:t>
            </w:r>
            <w:bookmarkStart w:id="0" w:name="_GoBack"/>
            <w:bookmarkEnd w:id="0"/>
            <w:r w:rsidRPr="00423EDF">
              <w:rPr>
                <w:sz w:val="27"/>
                <w:szCs w:val="27"/>
              </w:rPr>
              <w:t xml:space="preserve"> Нижнекамского муниципального района Республики Татарстан </w:t>
            </w:r>
            <w:r w:rsidRPr="00423EDF">
              <w:rPr>
                <w:sz w:val="26"/>
                <w:szCs w:val="26"/>
              </w:rPr>
              <w:t>на 2022 г.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79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31.07.2020 года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Федерации»», Постановление Правительства Российской Федерации от 25.06.2021 № 990 «Об утверждении правил разработки и утверждения контрольными</w:t>
            </w:r>
            <w:proofErr w:type="gramEnd"/>
            <w:r>
              <w:rPr>
                <w:sz w:val="26"/>
                <w:szCs w:val="26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45692" w:rsidRPr="008E2F47" w:rsidTr="00750D98">
        <w:trPr>
          <w:trHeight w:val="10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045692" w:rsidRPr="008E2F47" w:rsidRDefault="00045692" w:rsidP="00423EDF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Cs/>
                <w:sz w:val="26"/>
                <w:szCs w:val="26"/>
              </w:rPr>
              <w:t xml:space="preserve"> </w:t>
            </w:r>
            <w:r w:rsidR="00423EDF">
              <w:rPr>
                <w:iCs/>
                <w:sz w:val="26"/>
                <w:szCs w:val="26"/>
              </w:rPr>
              <w:t>Муниципальное бюджетное учреждение</w:t>
            </w:r>
            <w:r>
              <w:rPr>
                <w:iCs/>
                <w:sz w:val="26"/>
                <w:szCs w:val="26"/>
              </w:rPr>
              <w:t xml:space="preserve"> «</w:t>
            </w:r>
            <w:r w:rsidR="00423EDF">
              <w:rPr>
                <w:iCs/>
                <w:sz w:val="26"/>
                <w:szCs w:val="26"/>
              </w:rPr>
              <w:t>Дирекция единого заказчика города Нижнекамска</w:t>
            </w:r>
            <w:r>
              <w:rPr>
                <w:iCs/>
                <w:sz w:val="26"/>
                <w:szCs w:val="26"/>
              </w:rPr>
              <w:t>»</w:t>
            </w:r>
          </w:p>
        </w:tc>
      </w:tr>
      <w:tr w:rsidR="00045692" w:rsidRPr="008E2F47" w:rsidTr="00750D98">
        <w:trPr>
          <w:trHeight w:val="126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50D98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>устранение условий, причин факторов, способных привести к нарушениям обязательных требований  и (или) причинению вреда (ущерба) охраняемым законом ценностям;</w:t>
            </w:r>
          </w:p>
          <w:p w:rsidR="00750D98" w:rsidRPr="008E2F47" w:rsidRDefault="00750D98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</w:t>
            </w:r>
            <w:r w:rsidR="00DC5053">
              <w:rPr>
                <w:sz w:val="26"/>
                <w:szCs w:val="26"/>
              </w:rPr>
              <w:t xml:space="preserve">доведения обязательных требований до контролируемых лиц, повышение </w:t>
            </w:r>
            <w:r w:rsidR="00DC5053">
              <w:rPr>
                <w:sz w:val="26"/>
                <w:szCs w:val="26"/>
              </w:rPr>
              <w:lastRenderedPageBreak/>
              <w:t>информированности о способах их соблюдения.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661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523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Срок реализации Программы: 2022 год</w:t>
            </w:r>
          </w:p>
        </w:tc>
      </w:tr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Программы осуществляется в рамках текущего финансирования деятельности Исполнительного комитета города Нижнекамск на соответствующий финансовый год</w:t>
            </w: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107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снижение рисков причинения вреда охраняемым законом ценностям;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внедрение различных способов профилактики;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прозрачности деятельности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уменьшение административной нагрузки </w:t>
            </w:r>
            <w:proofErr w:type="gramStart"/>
            <w:r w:rsidRPr="008E2F47">
              <w:rPr>
                <w:sz w:val="26"/>
                <w:szCs w:val="26"/>
              </w:rPr>
              <w:t>на</w:t>
            </w:r>
            <w:proofErr w:type="gramEnd"/>
            <w:r w:rsidRPr="008E2F47">
              <w:rPr>
                <w:sz w:val="26"/>
                <w:szCs w:val="26"/>
              </w:rPr>
              <w:t xml:space="preserve">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мотивация подконтрольных субъектов к добросовестному поведению;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иное. </w:t>
            </w:r>
          </w:p>
          <w:p w:rsidR="00045692" w:rsidRPr="00045692" w:rsidRDefault="00045692" w:rsidP="00045692">
            <w:pPr>
              <w:pStyle w:val="Default"/>
              <w:ind w:firstLine="432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80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 Анализ и оценка текущего состояния подконтрольной сферы.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2. Цели и задачи реализации программы профилактики.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3. </w:t>
            </w:r>
            <w:r w:rsidRPr="008E2F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Перечень профилактических мероприятий, сроки  (периодичность) их проведения.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4.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045692" w:rsidRPr="008E2F47" w:rsidRDefault="00045692" w:rsidP="00045692">
      <w:pPr>
        <w:pStyle w:val="a3"/>
        <w:jc w:val="both"/>
        <w:rPr>
          <w:b/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</w:p>
    <w:p w:rsidR="00045692" w:rsidRPr="00045692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1. Анализ и оценка </w:t>
      </w:r>
      <w:r>
        <w:rPr>
          <w:b/>
          <w:sz w:val="26"/>
          <w:szCs w:val="26"/>
        </w:rPr>
        <w:t>состояния подконтрольной сферы.</w:t>
      </w:r>
    </w:p>
    <w:p w:rsidR="00045692" w:rsidRPr="008E2F47" w:rsidRDefault="00045692" w:rsidP="000456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F47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 </w:t>
      </w:r>
    </w:p>
    <w:p w:rsidR="00045692" w:rsidRPr="008E2F47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423EDF">
        <w:rPr>
          <w:rFonts w:ascii="Times New Roman" w:hAnsi="Times New Roman" w:cs="Times New Roman"/>
          <w:sz w:val="27"/>
          <w:szCs w:val="27"/>
        </w:rPr>
        <w:t>в дорожном хозяйстве</w:t>
      </w:r>
      <w:r w:rsidR="00423EDF" w:rsidRPr="00DA0D76">
        <w:rPr>
          <w:rFonts w:ascii="Times New Roman" w:hAnsi="Times New Roman" w:cs="Times New Roman"/>
          <w:sz w:val="27"/>
          <w:szCs w:val="27"/>
        </w:rPr>
        <w:t xml:space="preserve"> является соблюдение юридическими лицами, индивидуальными предпринимателями, гр</w:t>
      </w:r>
      <w:r w:rsidR="00423EDF">
        <w:rPr>
          <w:rFonts w:ascii="Times New Roman" w:hAnsi="Times New Roman" w:cs="Times New Roman"/>
          <w:sz w:val="27"/>
          <w:szCs w:val="27"/>
        </w:rPr>
        <w:t xml:space="preserve">ажданами обязательных требований </w:t>
      </w:r>
      <w:r w:rsidR="00423EDF" w:rsidRPr="00DA0D76">
        <w:rPr>
          <w:rFonts w:ascii="Times New Roman" w:hAnsi="Times New Roman" w:cs="Times New Roman"/>
          <w:sz w:val="27"/>
          <w:szCs w:val="27"/>
        </w:rPr>
        <w:t>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</w:t>
      </w:r>
      <w:r w:rsidR="00423EDF">
        <w:rPr>
          <w:rFonts w:ascii="Times New Roman" w:hAnsi="Times New Roman" w:cs="Times New Roman"/>
          <w:sz w:val="27"/>
          <w:szCs w:val="27"/>
        </w:rPr>
        <w:t>о района Республики Татарстан,</w:t>
      </w:r>
      <w:r w:rsidR="00423EDF" w:rsidRPr="00DA0D76">
        <w:rPr>
          <w:rFonts w:ascii="Times New Roman" w:hAnsi="Times New Roman" w:cs="Times New Roman"/>
          <w:sz w:val="27"/>
          <w:szCs w:val="27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</w:t>
      </w:r>
      <w:proofErr w:type="gramEnd"/>
      <w:r w:rsidR="00423EDF" w:rsidRPr="00DA0D76">
        <w:rPr>
          <w:rFonts w:ascii="Times New Roman" w:hAnsi="Times New Roman" w:cs="Times New Roman"/>
          <w:sz w:val="27"/>
          <w:szCs w:val="27"/>
        </w:rPr>
        <w:t xml:space="preserve"> требования к дорожно-строительным материалам и изделиям) в части обеспечения </w:t>
      </w:r>
      <w:r w:rsidR="00423EDF">
        <w:rPr>
          <w:rFonts w:ascii="Times New Roman" w:hAnsi="Times New Roman" w:cs="Times New Roman"/>
          <w:sz w:val="27"/>
          <w:szCs w:val="27"/>
        </w:rPr>
        <w:t>сохранности автомобильных дорог.</w:t>
      </w:r>
    </w:p>
    <w:p w:rsidR="00045692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DBE">
        <w:rPr>
          <w:rFonts w:ascii="Times New Roman" w:hAnsi="Times New Roman" w:cs="Times New Roman"/>
          <w:sz w:val="26"/>
          <w:szCs w:val="26"/>
        </w:rPr>
        <w:t xml:space="preserve">Объектом муниципального контроля </w:t>
      </w:r>
      <w:r w:rsidRPr="00B13DBE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13DBE">
        <w:rPr>
          <w:rFonts w:ascii="Times New Roman" w:hAnsi="Times New Roman" w:cs="Times New Roman"/>
          <w:sz w:val="26"/>
          <w:szCs w:val="26"/>
        </w:rPr>
        <w:t xml:space="preserve"> на территории города Нижнекамска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947C2E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947C2E">
        <w:rPr>
          <w:rFonts w:ascii="Times New Roman" w:hAnsi="Times New Roman" w:cs="Times New Roman"/>
          <w:sz w:val="27"/>
          <w:szCs w:val="27"/>
        </w:rPr>
        <w:t>юридических лиц, индивидуальных предпринимателей</w:t>
      </w:r>
      <w:r w:rsidR="00947C2E" w:rsidRPr="00DA0D76">
        <w:rPr>
          <w:rFonts w:ascii="Times New Roman" w:hAnsi="Times New Roman" w:cs="Times New Roman"/>
          <w:sz w:val="27"/>
          <w:szCs w:val="27"/>
        </w:rPr>
        <w:t>, гр</w:t>
      </w:r>
      <w:r w:rsidR="00947C2E">
        <w:rPr>
          <w:rFonts w:ascii="Times New Roman" w:hAnsi="Times New Roman" w:cs="Times New Roman"/>
          <w:sz w:val="27"/>
          <w:szCs w:val="27"/>
        </w:rPr>
        <w:t xml:space="preserve">аждан </w:t>
      </w:r>
      <w:r w:rsidR="00947C2E" w:rsidRPr="00DA0D76">
        <w:rPr>
          <w:rFonts w:ascii="Times New Roman" w:hAnsi="Times New Roman" w:cs="Times New Roman"/>
          <w:sz w:val="27"/>
          <w:szCs w:val="27"/>
        </w:rPr>
        <w:t>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</w:t>
      </w:r>
      <w:r w:rsidR="00947C2E">
        <w:rPr>
          <w:rFonts w:ascii="Times New Roman" w:hAnsi="Times New Roman" w:cs="Times New Roman"/>
          <w:sz w:val="27"/>
          <w:szCs w:val="27"/>
        </w:rPr>
        <w:t>о района Республики Татарстан,</w:t>
      </w:r>
      <w:r w:rsidR="00947C2E" w:rsidRPr="00DA0D76">
        <w:rPr>
          <w:rFonts w:ascii="Times New Roman" w:hAnsi="Times New Roman" w:cs="Times New Roman"/>
          <w:sz w:val="27"/>
          <w:szCs w:val="27"/>
        </w:rPr>
        <w:t xml:space="preserve"> к осуществлению работ по капитальному ремонту, ремонту</w:t>
      </w:r>
      <w:proofErr w:type="gramEnd"/>
      <w:r w:rsidR="00947C2E" w:rsidRPr="00DA0D76">
        <w:rPr>
          <w:rFonts w:ascii="Times New Roman" w:hAnsi="Times New Roman" w:cs="Times New Roman"/>
          <w:sz w:val="27"/>
          <w:szCs w:val="27"/>
        </w:rPr>
        <w:t xml:space="preserve"> и содержанию автомобильных дорог общего пользования и искусственных дорожных сооружений на них (включая </w:t>
      </w:r>
      <w:r w:rsidR="00947C2E" w:rsidRPr="00DA0D76">
        <w:rPr>
          <w:rFonts w:ascii="Times New Roman" w:hAnsi="Times New Roman" w:cs="Times New Roman"/>
          <w:sz w:val="27"/>
          <w:szCs w:val="27"/>
        </w:rPr>
        <w:lastRenderedPageBreak/>
        <w:t xml:space="preserve">требования к дорожно-строительным материалам и изделиям) в части обеспечения </w:t>
      </w:r>
      <w:r w:rsidR="00947C2E">
        <w:rPr>
          <w:rFonts w:ascii="Times New Roman" w:hAnsi="Times New Roman" w:cs="Times New Roman"/>
          <w:sz w:val="27"/>
          <w:szCs w:val="27"/>
        </w:rPr>
        <w:t>сохранности автомобильных дорог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692" w:rsidRDefault="00045692" w:rsidP="00045692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проблем, на решение которых направлена программа профилактики:</w:t>
      </w:r>
    </w:p>
    <w:p w:rsidR="00045692" w:rsidRDefault="00947C2E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</w:t>
      </w:r>
      <w:r>
        <w:rPr>
          <w:rFonts w:ascii="Times New Roman" w:hAnsi="Times New Roman" w:cs="Times New Roman"/>
          <w:sz w:val="27"/>
          <w:szCs w:val="27"/>
        </w:rPr>
        <w:t>юридическими лицами, индивидуальными предпринимателями</w:t>
      </w:r>
      <w:r w:rsidRPr="00DA0D76">
        <w:rPr>
          <w:rFonts w:ascii="Times New Roman" w:hAnsi="Times New Roman" w:cs="Times New Roman"/>
          <w:sz w:val="27"/>
          <w:szCs w:val="27"/>
        </w:rPr>
        <w:t>, гр</w:t>
      </w:r>
      <w:r>
        <w:rPr>
          <w:rFonts w:ascii="Times New Roman" w:hAnsi="Times New Roman" w:cs="Times New Roman"/>
          <w:sz w:val="27"/>
          <w:szCs w:val="27"/>
        </w:rPr>
        <w:t>ажданами</w:t>
      </w:r>
      <w:r w:rsidR="00045692">
        <w:rPr>
          <w:rFonts w:ascii="Times New Roman" w:hAnsi="Times New Roman" w:cs="Times New Roman"/>
          <w:sz w:val="26"/>
          <w:szCs w:val="26"/>
        </w:rPr>
        <w:t>, обязательны</w:t>
      </w:r>
      <w:r>
        <w:rPr>
          <w:rFonts w:ascii="Times New Roman" w:hAnsi="Times New Roman" w:cs="Times New Roman"/>
          <w:sz w:val="26"/>
          <w:szCs w:val="26"/>
        </w:rPr>
        <w:t xml:space="preserve">х требований, установленных </w:t>
      </w:r>
      <w:r>
        <w:rPr>
          <w:rFonts w:ascii="Times New Roman" w:hAnsi="Times New Roman" w:cs="Times New Roman"/>
          <w:sz w:val="27"/>
          <w:szCs w:val="27"/>
        </w:rPr>
        <w:t>Федеральным законом</w:t>
      </w:r>
      <w:r w:rsidRPr="00DA0D76">
        <w:rPr>
          <w:rFonts w:ascii="Times New Roman" w:hAnsi="Times New Roman" w:cs="Times New Roman"/>
          <w:sz w:val="27"/>
          <w:szCs w:val="27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940CCB">
        <w:rPr>
          <w:rFonts w:ascii="Times New Roman" w:hAnsi="Times New Roman" w:cs="Times New Roman"/>
          <w:sz w:val="27"/>
          <w:szCs w:val="27"/>
        </w:rPr>
        <w:t>ьные акты Российск</w:t>
      </w:r>
      <w:r w:rsidR="006E6FE6">
        <w:rPr>
          <w:rFonts w:ascii="Times New Roman" w:hAnsi="Times New Roman" w:cs="Times New Roman"/>
          <w:sz w:val="27"/>
          <w:szCs w:val="27"/>
        </w:rPr>
        <w:t>ой Федерации»</w:t>
      </w:r>
      <w:r w:rsidR="00940CCB">
        <w:rPr>
          <w:rFonts w:ascii="Times New Roman" w:hAnsi="Times New Roman" w:cs="Times New Roman"/>
          <w:sz w:val="27"/>
          <w:szCs w:val="27"/>
        </w:rPr>
        <w:t>;</w:t>
      </w:r>
    </w:p>
    <w:p w:rsidR="00045692" w:rsidRPr="00045692" w:rsidRDefault="00045692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мероприятий.</w:t>
      </w:r>
    </w:p>
    <w:p w:rsidR="00045692" w:rsidRPr="008E2F47" w:rsidRDefault="00045692" w:rsidP="00045692">
      <w:pPr>
        <w:pStyle w:val="a3"/>
        <w:ind w:firstLine="567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>Раздел 2. Цели и задачи проведения профилактической работы</w:t>
      </w:r>
    </w:p>
    <w:p w:rsidR="00045692" w:rsidRPr="008E2F47" w:rsidRDefault="00045692" w:rsidP="00045692">
      <w:pPr>
        <w:pStyle w:val="a3"/>
        <w:jc w:val="both"/>
        <w:rPr>
          <w:iCs/>
          <w:sz w:val="26"/>
          <w:szCs w:val="26"/>
        </w:rPr>
      </w:pPr>
      <w:r w:rsidRPr="008E2F47">
        <w:rPr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a3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2.1. </w:t>
      </w:r>
      <w:r w:rsidRPr="008E2F47">
        <w:rPr>
          <w:iCs/>
          <w:sz w:val="26"/>
          <w:szCs w:val="26"/>
        </w:rPr>
        <w:t>Профилактика рисков причинения вреда охраняемым законом ценностям в области</w:t>
      </w:r>
      <w:r>
        <w:rPr>
          <w:iCs/>
          <w:sz w:val="26"/>
          <w:szCs w:val="26"/>
        </w:rPr>
        <w:t xml:space="preserve"> муниципального контроля</w:t>
      </w:r>
      <w:r w:rsidR="006E6FE6" w:rsidRPr="006E6FE6">
        <w:rPr>
          <w:b/>
          <w:sz w:val="27"/>
          <w:szCs w:val="27"/>
        </w:rPr>
        <w:t xml:space="preserve"> </w:t>
      </w:r>
      <w:r w:rsidR="006E6FE6" w:rsidRPr="006E6FE6">
        <w:rPr>
          <w:sz w:val="27"/>
          <w:szCs w:val="27"/>
        </w:rPr>
        <w:t>в дорожном хозяйстве в грани</w:t>
      </w:r>
      <w:r w:rsidR="00C3276E">
        <w:rPr>
          <w:sz w:val="27"/>
          <w:szCs w:val="27"/>
        </w:rPr>
        <w:t>цах муниципального образования город Нижнекамск</w:t>
      </w:r>
      <w:r w:rsidR="006E6FE6" w:rsidRPr="006E6FE6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6E6FE6">
        <w:rPr>
          <w:sz w:val="26"/>
          <w:szCs w:val="26"/>
        </w:rPr>
        <w:t xml:space="preserve"> </w:t>
      </w:r>
      <w:r w:rsidRPr="008E2F47">
        <w:rPr>
          <w:iCs/>
          <w:sz w:val="26"/>
          <w:szCs w:val="26"/>
        </w:rPr>
        <w:t>– это системно</w:t>
      </w:r>
      <w:r>
        <w:rPr>
          <w:iCs/>
          <w:sz w:val="26"/>
          <w:szCs w:val="26"/>
        </w:rPr>
        <w:t xml:space="preserve"> организованная деятельность Исполнительного комитета города Нижнекамск</w:t>
      </w:r>
      <w:r w:rsidRPr="008E2F47">
        <w:rPr>
          <w:iCs/>
          <w:sz w:val="26"/>
          <w:szCs w:val="26"/>
        </w:rPr>
        <w:t xml:space="preserve">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предотвращение рисков причинения вреда охраняемым законом ценностям;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>- предупреждение нарушений обязательных требований (снижение числа нарушений обязательных требований, требований, установленных м</w:t>
      </w:r>
      <w:r w:rsidR="006E6FE6">
        <w:rPr>
          <w:sz w:val="26"/>
          <w:szCs w:val="26"/>
        </w:rPr>
        <w:t xml:space="preserve">униципальными актами) в </w:t>
      </w:r>
      <w:r w:rsidR="006E6FE6" w:rsidRPr="006E6FE6">
        <w:rPr>
          <w:sz w:val="26"/>
          <w:szCs w:val="26"/>
        </w:rPr>
        <w:t>сфере</w:t>
      </w:r>
      <w:r w:rsidR="006E6FE6" w:rsidRPr="006E6FE6">
        <w:rPr>
          <w:b/>
          <w:sz w:val="26"/>
          <w:szCs w:val="26"/>
        </w:rPr>
        <w:t xml:space="preserve"> </w:t>
      </w:r>
      <w:r w:rsidR="006E6FE6" w:rsidRPr="006E6FE6">
        <w:rPr>
          <w:sz w:val="26"/>
          <w:szCs w:val="26"/>
        </w:rPr>
        <w:t>муниципального контроля в дорожном хозяйстве в грани</w:t>
      </w:r>
      <w:r w:rsidR="00C3276E">
        <w:rPr>
          <w:sz w:val="26"/>
          <w:szCs w:val="26"/>
        </w:rPr>
        <w:t>цах муниципального образования город Нижнекамск</w:t>
      </w:r>
      <w:r w:rsidR="006E6FE6" w:rsidRPr="006E6FE6">
        <w:rPr>
          <w:sz w:val="26"/>
          <w:szCs w:val="26"/>
        </w:rPr>
        <w:t xml:space="preserve"> Нижнекамского муниципального района Республики Татарстан</w:t>
      </w:r>
      <w:r w:rsidRPr="006E6FE6">
        <w:rPr>
          <w:sz w:val="26"/>
          <w:szCs w:val="26"/>
        </w:rPr>
        <w:t>;</w:t>
      </w:r>
      <w:r w:rsidRPr="008E2F47">
        <w:rPr>
          <w:sz w:val="26"/>
          <w:szCs w:val="26"/>
        </w:rPr>
        <w:t xml:space="preserve"> </w:t>
      </w:r>
    </w:p>
    <w:p w:rsidR="00045692" w:rsidRPr="008E2F47" w:rsidRDefault="00045692" w:rsidP="00045692">
      <w:pPr>
        <w:pStyle w:val="Default"/>
        <w:ind w:firstLine="432"/>
        <w:jc w:val="both"/>
        <w:rPr>
          <w:i/>
          <w:iCs/>
          <w:sz w:val="26"/>
          <w:szCs w:val="26"/>
        </w:rPr>
      </w:pPr>
      <w:r w:rsidRPr="008E2F47">
        <w:rPr>
          <w:sz w:val="26"/>
          <w:szCs w:val="26"/>
        </w:rPr>
        <w:t xml:space="preserve">- создание </w:t>
      </w:r>
      <w:proofErr w:type="gramStart"/>
      <w:r w:rsidRPr="008E2F47">
        <w:rPr>
          <w:sz w:val="26"/>
          <w:szCs w:val="26"/>
        </w:rPr>
        <w:t>инфраструктуры профилактики рисков причинения вреда</w:t>
      </w:r>
      <w:proofErr w:type="gramEnd"/>
      <w:r w:rsidRPr="008E2F47">
        <w:rPr>
          <w:sz w:val="26"/>
          <w:szCs w:val="26"/>
        </w:rPr>
        <w:t xml:space="preserve"> охраняемым законом ценностям</w:t>
      </w:r>
      <w:r w:rsidRPr="008E2F47">
        <w:rPr>
          <w:i/>
          <w:iCs/>
          <w:sz w:val="26"/>
          <w:szCs w:val="26"/>
        </w:rPr>
        <w:t>.</w:t>
      </w:r>
    </w:p>
    <w:p w:rsidR="00045692" w:rsidRPr="008E2F47" w:rsidRDefault="00045692" w:rsidP="00045692">
      <w:pPr>
        <w:pStyle w:val="Default"/>
        <w:ind w:firstLine="43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2.2. </w:t>
      </w:r>
      <w:r w:rsidRPr="008E2F47">
        <w:rPr>
          <w:iCs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повышение квалификации кадрового состава контрольных органов;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>- другие задачи в зависимости от выявленных проблем безопасности регулируемой сферы и текущего сост</w:t>
      </w:r>
      <w:r>
        <w:rPr>
          <w:sz w:val="26"/>
          <w:szCs w:val="26"/>
        </w:rPr>
        <w:t>ояния профилактической работы.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jc w:val="center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tbl>
      <w:tblPr>
        <w:tblStyle w:val="a4"/>
        <w:tblW w:w="10412" w:type="dxa"/>
        <w:tblInd w:w="-601" w:type="dxa"/>
        <w:tblLook w:val="04A0" w:firstRow="1" w:lastRow="0" w:firstColumn="1" w:lastColumn="0" w:noHBand="0" w:noVBand="1"/>
      </w:tblPr>
      <w:tblGrid>
        <w:gridCol w:w="541"/>
        <w:gridCol w:w="4563"/>
        <w:gridCol w:w="2835"/>
        <w:gridCol w:w="2473"/>
      </w:tblGrid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6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сроки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(п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ериодичность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) проведения мероприятия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7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Pr="007877D4" w:rsidRDefault="00045692" w:rsidP="00750D98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77D4">
              <w:rPr>
                <w:rFonts w:eastAsiaTheme="minorHAnsi"/>
                <w:sz w:val="26"/>
                <w:szCs w:val="26"/>
                <w:lang w:eastAsia="en-US"/>
              </w:rPr>
              <w:t xml:space="preserve">Информирование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6E6FE6" w:rsidRPr="006E6FE6">
              <w:rPr>
                <w:sz w:val="27"/>
                <w:szCs w:val="27"/>
              </w:rPr>
              <w:t xml:space="preserve"> в дорожном хозяйстве в границах муниципального образования "город Нижнекамск" Нижнекамского муниципального района Республики Татарстан</w:t>
            </w:r>
            <w:r>
              <w:rPr>
                <w:sz w:val="26"/>
                <w:szCs w:val="26"/>
              </w:rPr>
              <w:t>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материалов, информационных писем по соблюдению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перечня индикаторов риска нарушения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</w:p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программы профилактики рисков причинения вреда (ущерба) охраняемым законам ценностям.</w:t>
            </w:r>
          </w:p>
        </w:tc>
        <w:tc>
          <w:tcPr>
            <w:tcW w:w="2835" w:type="dxa"/>
          </w:tcPr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2 раз в год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10 рабочих дней после их утверждения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25 декабря предшествующего года</w:t>
            </w:r>
          </w:p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73" w:type="dxa"/>
          </w:tcPr>
          <w:p w:rsidR="00045692" w:rsidRPr="0052160C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доклада об обобщении правоприменительной практики,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содержащий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</w:tcPr>
          <w:p w:rsidR="00045692" w:rsidRPr="008E2F47" w:rsidRDefault="00045692" w:rsidP="006E6FE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="006E6FE6" w:rsidRPr="006E6FE6">
              <w:rPr>
                <w:sz w:val="27"/>
                <w:szCs w:val="27"/>
              </w:rPr>
              <w:t xml:space="preserve">в дорожном хозяйстве в границах муниципального </w:t>
            </w:r>
            <w:r w:rsidR="006E6FE6" w:rsidRPr="006E6FE6">
              <w:rPr>
                <w:sz w:val="27"/>
                <w:szCs w:val="27"/>
              </w:rPr>
              <w:lastRenderedPageBreak/>
              <w:t>образования "город Нижнекамск" Нижнекамского муниципального района Республики Татарстан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Консультирование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6E6FE6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="006E6FE6" w:rsidRPr="006E6FE6">
              <w:rPr>
                <w:sz w:val="27"/>
                <w:szCs w:val="27"/>
              </w:rPr>
              <w:t>в дорожном хозяйстве в границах муниципального образования "город Нижнекамск" Нижнекамского муниципального района Республики Татарстан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</w:tbl>
    <w:p w:rsidR="00045692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Раздел 4</w:t>
      </w:r>
      <w:r w:rsidRPr="008E2F47">
        <w:rPr>
          <w:rFonts w:eastAsiaTheme="minorHAnsi"/>
          <w:b/>
          <w:sz w:val="26"/>
          <w:szCs w:val="26"/>
          <w:lang w:eastAsia="en-US"/>
        </w:rPr>
        <w:t>. Механизм реализации программы</w:t>
      </w: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уменьшению общего числа нарушений обязательных требований, выявляемых при проведении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контроля </w:t>
      </w:r>
      <w:r w:rsidR="006E6FE6" w:rsidRPr="006E6FE6">
        <w:rPr>
          <w:sz w:val="27"/>
          <w:szCs w:val="27"/>
        </w:rPr>
        <w:t>в дорожном хозяйстве в грани</w:t>
      </w:r>
      <w:r w:rsidR="00C3276E">
        <w:rPr>
          <w:sz w:val="27"/>
          <w:szCs w:val="27"/>
        </w:rPr>
        <w:t>цах муниципального образования город Нижнекамск</w:t>
      </w:r>
      <w:r w:rsidR="006E6FE6" w:rsidRPr="006E6FE6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6E6FE6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поднадзорных хозяйствующих субъектов;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проведению своевременного и объективного рассмотрения обращений граждан в отношении </w:t>
      </w:r>
      <w:r w:rsidR="006E6FE6">
        <w:rPr>
          <w:sz w:val="27"/>
          <w:szCs w:val="27"/>
        </w:rPr>
        <w:t>юридических лиц, индивидуальных предпринимателей</w:t>
      </w:r>
      <w:r w:rsidR="006E6FE6" w:rsidRPr="00DA0D76">
        <w:rPr>
          <w:sz w:val="27"/>
          <w:szCs w:val="27"/>
        </w:rPr>
        <w:t>, гр</w:t>
      </w:r>
      <w:r w:rsidR="006E6FE6">
        <w:rPr>
          <w:sz w:val="27"/>
          <w:szCs w:val="27"/>
        </w:rPr>
        <w:t>аждан</w:t>
      </w:r>
      <w:r>
        <w:rPr>
          <w:sz w:val="26"/>
          <w:szCs w:val="26"/>
        </w:rPr>
        <w:t>, на деятельность которых поступили обращения и принятие мер к нарушителям.</w:t>
      </w:r>
    </w:p>
    <w:p w:rsidR="00CE0315" w:rsidRDefault="00CE0315"/>
    <w:sectPr w:rsidR="00CE0315" w:rsidSect="005B24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F42"/>
    <w:multiLevelType w:val="hybridMultilevel"/>
    <w:tmpl w:val="C2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73BCC"/>
    <w:multiLevelType w:val="multilevel"/>
    <w:tmpl w:val="7B1E8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AE"/>
    <w:rsid w:val="00045692"/>
    <w:rsid w:val="00423EDF"/>
    <w:rsid w:val="00504AAE"/>
    <w:rsid w:val="005B24A2"/>
    <w:rsid w:val="006E6FE6"/>
    <w:rsid w:val="00750D98"/>
    <w:rsid w:val="00940CCB"/>
    <w:rsid w:val="00947C2E"/>
    <w:rsid w:val="00B63DD8"/>
    <w:rsid w:val="00C3276E"/>
    <w:rsid w:val="00CE0315"/>
    <w:rsid w:val="00D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1754</Words>
  <Characters>10000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9</cp:revision>
  <dcterms:created xsi:type="dcterms:W3CDTF">2021-10-08T07:13:00Z</dcterms:created>
  <dcterms:modified xsi:type="dcterms:W3CDTF">2021-12-09T11:54:00Z</dcterms:modified>
</cp:coreProperties>
</file>